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Энурмино</w:t>
      </w:r>
    </w:p>
    <w:p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CA1B92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9010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>льском поселении Энурмино в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сельского поселения Энурмино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>ельское поселение Энурмино от 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>ьское поселение Энурмино на 202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>6 511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,1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4D344E">
        <w:rPr>
          <w:rFonts w:ascii="Times New Roman" w:eastAsia="Times New Roman" w:hAnsi="Times New Roman" w:cs="Times New Roman"/>
          <w:sz w:val="28"/>
          <w:szCs w:val="24"/>
        </w:rPr>
        <w:t>883,8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>13</w:t>
      </w:r>
      <w:r w:rsidR="00386D7A">
        <w:rPr>
          <w:rFonts w:ascii="Times New Roman" w:eastAsia="Times New Roman" w:hAnsi="Times New Roman" w:cs="Times New Roman"/>
          <w:sz w:val="28"/>
          <w:szCs w:val="24"/>
        </w:rPr>
        <w:t>,6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«Энергообеспечение и повышение энергетической эффективности в муниципальном образовании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Энурмино»</w:t>
      </w:r>
    </w:p>
    <w:p w:rsidR="00BC19EB" w:rsidRPr="00386D7A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429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,1</w:t>
      </w:r>
      <w:r w:rsidR="0039010D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278,7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64,9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«Развитие дорожной деятельности на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314,1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59,0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Энурмино».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328,4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>291,0</w:t>
      </w:r>
      <w:r w:rsidR="006D6FD1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>88,6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Энурмино».</w:t>
      </w:r>
    </w:p>
    <w:p w:rsidR="00BC19EB" w:rsidRPr="00386D7A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10,5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10,5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Энурмино».</w:t>
      </w:r>
    </w:p>
    <w:p w:rsidR="00BC19EB" w:rsidRPr="00386D7A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0,0 тыс. рублей, исполнение по</w:t>
      </w:r>
      <w:r w:rsidR="001612F2" w:rsidRPr="00386D7A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50,0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10</w:t>
      </w:r>
      <w:r w:rsidR="00BC19EB" w:rsidRPr="00386D7A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BC19EB" w:rsidRPr="00386D7A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Энурмино».</w:t>
      </w:r>
    </w:p>
    <w:p w:rsidR="00A52C06" w:rsidRPr="00386D7A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86D7A" w:rsidRPr="00386D7A">
        <w:rPr>
          <w:rFonts w:ascii="Times New Roman" w:eastAsia="Times New Roman" w:hAnsi="Times New Roman" w:cs="Times New Roman"/>
          <w:sz w:val="28"/>
          <w:szCs w:val="24"/>
        </w:rPr>
        <w:t>267,9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230,</w:t>
      </w:r>
      <w:proofErr w:type="gramStart"/>
      <w:r w:rsidR="00CA1B92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CAC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proofErr w:type="gramEnd"/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 в целом </w:t>
      </w:r>
      <w:r w:rsidR="00CA1B92">
        <w:rPr>
          <w:rFonts w:ascii="Times New Roman" w:eastAsia="Times New Roman" w:hAnsi="Times New Roman" w:cs="Times New Roman"/>
          <w:sz w:val="28"/>
          <w:szCs w:val="24"/>
        </w:rPr>
        <w:t>86,0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386D7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86D7A" w:rsidRPr="00386D7A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Энурмино».    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386D7A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Энурмино».</w:t>
      </w:r>
    </w:p>
    <w:p w:rsidR="00386D7A" w:rsidRPr="00386D7A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D7A">
        <w:rPr>
          <w:rFonts w:ascii="Times New Roman" w:eastAsia="Times New Roman" w:hAnsi="Times New Roman" w:cs="Times New Roman"/>
          <w:sz w:val="28"/>
          <w:szCs w:val="24"/>
        </w:rPr>
        <w:lastRenderedPageBreak/>
        <w:t>Утверждено в бюджете на 2024 год 5 221,6 тыс. рублей, исполнение по данной программе составило 0,0 тыс. рублей, исполнение в целом составило 0%.</w:t>
      </w:r>
    </w:p>
    <w:p w:rsidR="00A52C06" w:rsidRPr="00BC19EB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C19EB" w:rsidRPr="00BC19EB" w:rsidRDefault="00BC19EB" w:rsidP="00BC19E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7E9E"/>
    <w:rsid w:val="001612F2"/>
    <w:rsid w:val="002B2C22"/>
    <w:rsid w:val="00315216"/>
    <w:rsid w:val="00386D7A"/>
    <w:rsid w:val="0039010D"/>
    <w:rsid w:val="004D344E"/>
    <w:rsid w:val="004D791A"/>
    <w:rsid w:val="006D6FD1"/>
    <w:rsid w:val="007A7862"/>
    <w:rsid w:val="009A7CAC"/>
    <w:rsid w:val="009D7C5E"/>
    <w:rsid w:val="00A52C06"/>
    <w:rsid w:val="00A768F1"/>
    <w:rsid w:val="00B744EF"/>
    <w:rsid w:val="00BC19EB"/>
    <w:rsid w:val="00BF79CC"/>
    <w:rsid w:val="00CA1B92"/>
    <w:rsid w:val="00E525D7"/>
    <w:rsid w:val="00E82A62"/>
    <w:rsid w:val="00ED6D45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572F"/>
  <w15:docId w15:val="{50244D9D-1ACE-41F7-9437-2A926F7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УрюмцеваИрина</cp:lastModifiedBy>
  <cp:revision>19</cp:revision>
  <cp:lastPrinted>2021-07-23T00:36:00Z</cp:lastPrinted>
  <dcterms:created xsi:type="dcterms:W3CDTF">2021-07-21T22:14:00Z</dcterms:created>
  <dcterms:modified xsi:type="dcterms:W3CDTF">2024-10-29T00:22:00Z</dcterms:modified>
</cp:coreProperties>
</file>